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477EA" w14:textId="11A03840" w:rsidR="00485C37" w:rsidRPr="00127DA3" w:rsidRDefault="00485C37" w:rsidP="00485C37">
      <w:pPr>
        <w:jc w:val="both"/>
        <w:rPr>
          <w:rFonts w:ascii="Times New Roman" w:hAnsi="Times New Roman" w:cs="Times New Roman"/>
          <w:sz w:val="24"/>
          <w:szCs w:val="24"/>
          <w:lang w:val="ro-RO"/>
        </w:rPr>
      </w:pPr>
      <w:bookmarkStart w:id="0" w:name="_GoBack"/>
      <w:r w:rsidRPr="00127DA3">
        <w:rPr>
          <w:rFonts w:ascii="Times New Roman" w:hAnsi="Times New Roman" w:cs="Times New Roman"/>
          <w:sz w:val="24"/>
          <w:szCs w:val="24"/>
          <w:lang w:val="ro-RO"/>
        </w:rPr>
        <w:drawing>
          <wp:inline distT="0" distB="0" distL="0" distR="0" wp14:anchorId="6AEC6826" wp14:editId="334FA601">
            <wp:extent cx="59436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bookmarkEnd w:id="0"/>
    <w:p w14:paraId="4B58F418" w14:textId="77777777" w:rsidR="00485C37" w:rsidRPr="00127DA3" w:rsidRDefault="00485C37" w:rsidP="00485C37">
      <w:pPr>
        <w:jc w:val="center"/>
        <w:rPr>
          <w:rFonts w:ascii="Times New Roman" w:hAnsi="Times New Roman" w:cs="Times New Roman"/>
          <w:b/>
          <w:sz w:val="24"/>
          <w:szCs w:val="24"/>
          <w:lang w:val="ro-RO"/>
        </w:rPr>
      </w:pPr>
      <w:r w:rsidRPr="00127DA3">
        <w:rPr>
          <w:rFonts w:ascii="Times New Roman" w:hAnsi="Times New Roman" w:cs="Times New Roman"/>
          <w:b/>
          <w:sz w:val="24"/>
          <w:szCs w:val="24"/>
          <w:lang w:val="ro-RO"/>
        </w:rPr>
        <w:t>COMUNICAT DE PRESĂ</w:t>
      </w:r>
    </w:p>
    <w:p w14:paraId="2E991D61" w14:textId="77777777" w:rsidR="00485C37" w:rsidRPr="00127DA3" w:rsidRDefault="00485C37" w:rsidP="00485C37">
      <w:pPr>
        <w:jc w:val="center"/>
        <w:rPr>
          <w:rFonts w:ascii="Times New Roman" w:hAnsi="Times New Roman" w:cs="Times New Roman"/>
          <w:b/>
          <w:sz w:val="28"/>
          <w:szCs w:val="28"/>
          <w:lang w:val="ro-RO"/>
        </w:rPr>
      </w:pPr>
      <w:r w:rsidRPr="00127DA3">
        <w:rPr>
          <w:rFonts w:ascii="Times New Roman" w:hAnsi="Times New Roman" w:cs="Times New Roman"/>
          <w:b/>
          <w:sz w:val="28"/>
          <w:szCs w:val="28"/>
          <w:lang w:val="ro-RO"/>
        </w:rPr>
        <w:t>Grupul Editorial ALL la Târgul Internațional Gaudeamus 2017</w:t>
      </w:r>
    </w:p>
    <w:p w14:paraId="4947B934" w14:textId="7EB9DB5D" w:rsidR="00EB2E14" w:rsidRPr="00127DA3" w:rsidRDefault="00EB2E14" w:rsidP="00485C37">
      <w:pPr>
        <w:jc w:val="center"/>
        <w:rPr>
          <w:rFonts w:ascii="Times New Roman" w:hAnsi="Times New Roman" w:cs="Times New Roman"/>
          <w:sz w:val="24"/>
          <w:szCs w:val="24"/>
          <w:lang w:val="ro-RO"/>
        </w:rPr>
      </w:pPr>
      <w:r w:rsidRPr="00127DA3">
        <w:rPr>
          <w:rFonts w:ascii="Times New Roman" w:hAnsi="Times New Roman" w:cs="Times New Roman"/>
          <w:sz w:val="24"/>
          <w:szCs w:val="24"/>
          <w:lang w:val="ro-RO"/>
        </w:rPr>
        <w:drawing>
          <wp:inline distT="0" distB="0" distL="0" distR="0" wp14:anchorId="3B216AE8" wp14:editId="188830D3">
            <wp:extent cx="5959437" cy="22764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facebook.jpg"/>
                    <pic:cNvPicPr/>
                  </pic:nvPicPr>
                  <pic:blipFill>
                    <a:blip r:embed="rId5">
                      <a:extLst>
                        <a:ext uri="{28A0092B-C50C-407E-A947-70E740481C1C}">
                          <a14:useLocalDpi xmlns:a14="http://schemas.microsoft.com/office/drawing/2010/main" val="0"/>
                        </a:ext>
                      </a:extLst>
                    </a:blip>
                    <a:stretch>
                      <a:fillRect/>
                    </a:stretch>
                  </pic:blipFill>
                  <pic:spPr>
                    <a:xfrm>
                      <a:off x="0" y="0"/>
                      <a:ext cx="5986883" cy="2286959"/>
                    </a:xfrm>
                    <a:prstGeom prst="rect">
                      <a:avLst/>
                    </a:prstGeom>
                  </pic:spPr>
                </pic:pic>
              </a:graphicData>
            </a:graphic>
          </wp:inline>
        </w:drawing>
      </w:r>
    </w:p>
    <w:p w14:paraId="44677A34" w14:textId="61C63FF2" w:rsidR="00485C37" w:rsidRPr="00127DA3" w:rsidRDefault="00485C37" w:rsidP="00485C37">
      <w:pPr>
        <w:jc w:val="both"/>
        <w:rPr>
          <w:rFonts w:ascii="Times New Roman" w:hAnsi="Times New Roman" w:cs="Times New Roman"/>
          <w:sz w:val="24"/>
          <w:szCs w:val="24"/>
          <w:lang w:val="ro-RO"/>
        </w:rPr>
      </w:pPr>
      <w:r w:rsidRPr="00127DA3">
        <w:rPr>
          <w:rFonts w:ascii="Times New Roman" w:hAnsi="Times New Roman" w:cs="Times New Roman"/>
          <w:sz w:val="24"/>
          <w:szCs w:val="24"/>
          <w:lang w:val="ro-RO"/>
        </w:rPr>
        <w:t xml:space="preserve">În perioada 22 – 26 noiembrie, Grupul Editorial ALL va fi prezent la ediţia cu numărul 24 a Târgului Internaţional Gaudeamus – Carte de învăţătură, cu reduceri de până la 85%, cadouri dulci pentru cititori, noutăți editoriale diverse și trei evenimente de lansare. </w:t>
      </w:r>
    </w:p>
    <w:p w14:paraId="50C7E6D8" w14:textId="77777777" w:rsidR="00485C37" w:rsidRPr="00127DA3" w:rsidRDefault="00485C37" w:rsidP="00485C37">
      <w:pPr>
        <w:jc w:val="both"/>
        <w:rPr>
          <w:rFonts w:ascii="Times New Roman" w:hAnsi="Times New Roman" w:cs="Times New Roman"/>
          <w:b/>
          <w:sz w:val="24"/>
          <w:szCs w:val="24"/>
          <w:lang w:val="ro-RO"/>
        </w:rPr>
      </w:pPr>
      <w:r w:rsidRPr="00127DA3">
        <w:rPr>
          <w:rFonts w:ascii="Times New Roman" w:hAnsi="Times New Roman" w:cs="Times New Roman"/>
          <w:b/>
          <w:sz w:val="24"/>
          <w:szCs w:val="24"/>
          <w:lang w:val="ro-RO"/>
        </w:rPr>
        <w:t>Lansări de carte. Programul evenimentelor Grupului Editorial ALL</w:t>
      </w:r>
    </w:p>
    <w:p w14:paraId="1FEFD106" w14:textId="77777777" w:rsidR="00485C37" w:rsidRPr="00127DA3" w:rsidRDefault="00485C37" w:rsidP="00485C37">
      <w:pPr>
        <w:rPr>
          <w:rFonts w:ascii="Times New Roman" w:hAnsi="Times New Roman" w:cs="Times New Roman"/>
          <w:sz w:val="24"/>
          <w:szCs w:val="24"/>
          <w:lang w:val="ro-RO"/>
        </w:rPr>
      </w:pPr>
      <w:r w:rsidRPr="00127DA3">
        <w:rPr>
          <w:rFonts w:ascii="Times New Roman" w:hAnsi="Times New Roman" w:cs="Times New Roman"/>
          <w:sz w:val="24"/>
          <w:szCs w:val="24"/>
          <w:lang w:val="ro-RO"/>
        </w:rPr>
        <w:t>Grupul Editorial ALL vă invită să participați la trei lansări de carte în weekendul 25 - 26 noiembrie.</w:t>
      </w:r>
    </w:p>
    <w:p w14:paraId="4E32A3E0" w14:textId="77777777" w:rsidR="00485C37" w:rsidRPr="00127DA3" w:rsidRDefault="00485C37" w:rsidP="00485C37">
      <w:pPr>
        <w:jc w:val="both"/>
        <w:rPr>
          <w:rFonts w:ascii="Times New Roman" w:hAnsi="Times New Roman" w:cs="Times New Roman"/>
          <w:b/>
          <w:sz w:val="24"/>
          <w:szCs w:val="24"/>
          <w:lang w:val="ro-RO"/>
        </w:rPr>
      </w:pPr>
      <w:r w:rsidRPr="00127DA3">
        <w:rPr>
          <w:rFonts w:ascii="Times New Roman" w:hAnsi="Times New Roman" w:cs="Times New Roman"/>
          <w:b/>
          <w:sz w:val="24"/>
          <w:szCs w:val="24"/>
          <w:lang w:val="ro-RO"/>
        </w:rPr>
        <w:t>Sâmbătă, 25 noiembrie, ora 11:00, standul ALL</w:t>
      </w:r>
    </w:p>
    <w:p w14:paraId="4787A023" w14:textId="36E66256" w:rsidR="00485C37" w:rsidRPr="00127DA3" w:rsidRDefault="00485C37" w:rsidP="00485C37">
      <w:pPr>
        <w:jc w:val="both"/>
        <w:rPr>
          <w:rFonts w:ascii="Times New Roman" w:hAnsi="Times New Roman" w:cs="Times New Roman"/>
          <w:sz w:val="24"/>
          <w:szCs w:val="24"/>
          <w:lang w:val="ro-RO"/>
        </w:rPr>
      </w:pPr>
      <w:r w:rsidRPr="00127DA3">
        <w:rPr>
          <w:rFonts w:ascii="Times New Roman" w:hAnsi="Times New Roman" w:cs="Times New Roman"/>
          <w:sz w:val="24"/>
          <w:szCs w:val="24"/>
          <w:lang w:val="ro-RO"/>
        </w:rPr>
        <w:t>HOCUS, POCUS, PROTOZELUS! Spectacol de magie verde inspirat de basmul contemporan PROTOZELUL TRĂSNIT, de Daniel Eberhat. Toți copiii care participă la eveniment primesc supercadouri de la sponsorul nostru PARTYCENTER și cărți magice de la Editura Galaxia Copiilor. Mai multe detalii sunt disponibile pe pagina de facebook a evenimentului: https://www.facebook.com/events/1517759191626001/</w:t>
      </w:r>
    </w:p>
    <w:p w14:paraId="39174BF6" w14:textId="77777777" w:rsidR="00485C37" w:rsidRPr="00127DA3" w:rsidRDefault="00485C37" w:rsidP="00485C37">
      <w:pPr>
        <w:jc w:val="both"/>
        <w:rPr>
          <w:rFonts w:ascii="Times New Roman" w:hAnsi="Times New Roman" w:cs="Times New Roman"/>
          <w:b/>
          <w:sz w:val="24"/>
          <w:szCs w:val="24"/>
          <w:lang w:val="ro-RO"/>
        </w:rPr>
      </w:pPr>
      <w:r w:rsidRPr="00127DA3">
        <w:rPr>
          <w:rFonts w:ascii="Times New Roman" w:hAnsi="Times New Roman" w:cs="Times New Roman"/>
          <w:b/>
          <w:sz w:val="24"/>
          <w:szCs w:val="24"/>
          <w:lang w:val="ro-RO"/>
        </w:rPr>
        <w:t>Sâmbătă, 25 noiembrie, ora 16:00, Sala „Bursa de Contacte”</w:t>
      </w:r>
    </w:p>
    <w:p w14:paraId="330F6AE4" w14:textId="4E7CC7FF" w:rsidR="00485C37" w:rsidRPr="00127DA3" w:rsidRDefault="00485C37" w:rsidP="00485C37">
      <w:pPr>
        <w:jc w:val="both"/>
        <w:rPr>
          <w:rFonts w:ascii="Times New Roman" w:hAnsi="Times New Roman" w:cs="Times New Roman"/>
          <w:sz w:val="24"/>
          <w:szCs w:val="24"/>
          <w:lang w:val="ro-RO"/>
        </w:rPr>
      </w:pPr>
      <w:r w:rsidRPr="00127DA3">
        <w:rPr>
          <w:rFonts w:ascii="Times New Roman" w:hAnsi="Times New Roman" w:cs="Times New Roman"/>
          <w:sz w:val="24"/>
          <w:szCs w:val="24"/>
          <w:lang w:val="ro-RO"/>
        </w:rPr>
        <w:t>ETERNA REÎNTOARCERE LA POEZIA EMINESCIANĂ. Lansarea celui mai nou volum de critică literară semnat de Alex. Ștefănescu: EMINESCU, POEM CU POEM</w:t>
      </w:r>
      <w:r w:rsidR="00DF5D78" w:rsidRPr="00127DA3">
        <w:rPr>
          <w:rFonts w:ascii="Times New Roman" w:hAnsi="Times New Roman" w:cs="Times New Roman"/>
          <w:sz w:val="24"/>
          <w:szCs w:val="24"/>
          <w:lang w:val="ro-RO"/>
        </w:rPr>
        <w:t>.</w:t>
      </w:r>
      <w:r w:rsidRPr="00127DA3">
        <w:rPr>
          <w:rFonts w:ascii="Times New Roman" w:hAnsi="Times New Roman" w:cs="Times New Roman"/>
          <w:sz w:val="24"/>
          <w:szCs w:val="24"/>
          <w:lang w:val="ro-RO"/>
        </w:rPr>
        <w:t>Invitați: Ion Caramitru și Rareș Bogdan</w:t>
      </w:r>
      <w:r w:rsidR="00DF5D78" w:rsidRPr="00127DA3">
        <w:rPr>
          <w:rFonts w:ascii="Times New Roman" w:hAnsi="Times New Roman" w:cs="Times New Roman"/>
          <w:sz w:val="24"/>
          <w:szCs w:val="24"/>
          <w:lang w:val="ro-RO"/>
        </w:rPr>
        <w:t xml:space="preserve">. </w:t>
      </w:r>
      <w:r w:rsidRPr="00127DA3">
        <w:rPr>
          <w:rFonts w:ascii="Times New Roman" w:hAnsi="Times New Roman" w:cs="Times New Roman"/>
          <w:sz w:val="24"/>
          <w:szCs w:val="24"/>
          <w:lang w:val="ro-RO"/>
        </w:rPr>
        <w:t xml:space="preserve">Mai multe detalii puteți găsi pe pagina de facebook a evenimentului: </w:t>
      </w:r>
      <w:hyperlink r:id="rId6" w:history="1">
        <w:r w:rsidR="00B24E78" w:rsidRPr="00127DA3">
          <w:rPr>
            <w:rStyle w:val="Hyperlink"/>
            <w:rFonts w:ascii="Times New Roman" w:hAnsi="Times New Roman" w:cs="Times New Roman"/>
            <w:sz w:val="24"/>
            <w:szCs w:val="24"/>
            <w:lang w:val="ro-RO"/>
          </w:rPr>
          <w:t>https://www.facebook.com/events/1537971776322325/</w:t>
        </w:r>
      </w:hyperlink>
    </w:p>
    <w:p w14:paraId="62A5788C" w14:textId="24116BD0" w:rsidR="00B24E78" w:rsidRPr="00127DA3" w:rsidRDefault="00B24E78" w:rsidP="00485C37">
      <w:pPr>
        <w:jc w:val="both"/>
        <w:rPr>
          <w:rFonts w:ascii="Times New Roman" w:hAnsi="Times New Roman" w:cs="Times New Roman"/>
          <w:sz w:val="24"/>
          <w:szCs w:val="24"/>
          <w:lang w:val="ro-RO"/>
        </w:rPr>
      </w:pPr>
    </w:p>
    <w:p w14:paraId="4B61CCCC" w14:textId="77777777" w:rsidR="00B24E78" w:rsidRPr="00127DA3" w:rsidRDefault="00B24E78" w:rsidP="00485C37">
      <w:pPr>
        <w:jc w:val="both"/>
        <w:rPr>
          <w:rFonts w:ascii="Times New Roman" w:hAnsi="Times New Roman" w:cs="Times New Roman"/>
          <w:sz w:val="24"/>
          <w:szCs w:val="24"/>
          <w:lang w:val="ro-RO"/>
        </w:rPr>
      </w:pPr>
    </w:p>
    <w:p w14:paraId="71848132" w14:textId="77777777" w:rsidR="00485C37" w:rsidRPr="00127DA3" w:rsidRDefault="00485C37" w:rsidP="00485C37">
      <w:pPr>
        <w:jc w:val="both"/>
        <w:rPr>
          <w:rFonts w:ascii="Times New Roman" w:hAnsi="Times New Roman" w:cs="Times New Roman"/>
          <w:b/>
          <w:sz w:val="24"/>
          <w:szCs w:val="24"/>
          <w:lang w:val="ro-RO"/>
        </w:rPr>
      </w:pPr>
      <w:r w:rsidRPr="00127DA3">
        <w:rPr>
          <w:rFonts w:ascii="Times New Roman" w:hAnsi="Times New Roman" w:cs="Times New Roman"/>
          <w:b/>
          <w:sz w:val="24"/>
          <w:szCs w:val="24"/>
          <w:lang w:val="ro-RO"/>
        </w:rPr>
        <w:lastRenderedPageBreak/>
        <w:t>Duminică, 26 noiembrie, ora 13:30, standul ALL</w:t>
      </w:r>
    </w:p>
    <w:p w14:paraId="292A7603" w14:textId="1B0889CC" w:rsidR="00485C37" w:rsidRPr="00127DA3" w:rsidRDefault="00485C37" w:rsidP="00485C37">
      <w:pPr>
        <w:jc w:val="both"/>
        <w:rPr>
          <w:rFonts w:ascii="Times New Roman" w:hAnsi="Times New Roman" w:cs="Times New Roman"/>
          <w:sz w:val="24"/>
          <w:szCs w:val="24"/>
          <w:lang w:val="ro-RO"/>
        </w:rPr>
      </w:pPr>
      <w:r w:rsidRPr="00127DA3">
        <w:rPr>
          <w:rFonts w:ascii="Times New Roman" w:hAnsi="Times New Roman" w:cs="Times New Roman"/>
          <w:sz w:val="24"/>
          <w:szCs w:val="24"/>
          <w:lang w:val="ro-RO"/>
        </w:rPr>
        <w:t>INCURSIUNE ÎN CIMITIRUL VESEL DE LA SĂPÂNȚA. Lansarea cărții-eveniment CRUCILE DE LA SĂPÂNȚA, de Roxana Mihalcea</w:t>
      </w:r>
      <w:r w:rsidR="00A467DD" w:rsidRPr="00127DA3">
        <w:rPr>
          <w:rFonts w:ascii="Times New Roman" w:hAnsi="Times New Roman" w:cs="Times New Roman"/>
          <w:sz w:val="24"/>
          <w:szCs w:val="24"/>
          <w:lang w:val="ro-RO"/>
        </w:rPr>
        <w:t xml:space="preserve">. </w:t>
      </w:r>
      <w:r w:rsidRPr="00127DA3">
        <w:rPr>
          <w:rFonts w:ascii="Times New Roman" w:hAnsi="Times New Roman" w:cs="Times New Roman"/>
          <w:sz w:val="24"/>
          <w:szCs w:val="24"/>
          <w:lang w:val="ro-RO"/>
        </w:rPr>
        <w:t>Invitați: Roxana Mihalcea</w:t>
      </w:r>
      <w:r w:rsidR="00DF5D78" w:rsidRPr="00127DA3">
        <w:rPr>
          <w:rFonts w:ascii="Times New Roman" w:hAnsi="Times New Roman" w:cs="Times New Roman"/>
          <w:sz w:val="24"/>
          <w:szCs w:val="24"/>
          <w:lang w:val="ro-RO"/>
        </w:rPr>
        <w:t xml:space="preserve"> și </w:t>
      </w:r>
      <w:r w:rsidRPr="00127DA3">
        <w:rPr>
          <w:rFonts w:ascii="Times New Roman" w:hAnsi="Times New Roman" w:cs="Times New Roman"/>
          <w:sz w:val="24"/>
          <w:szCs w:val="24"/>
          <w:lang w:val="ro-RO"/>
        </w:rPr>
        <w:t>Dumitru Pop Tincu</w:t>
      </w:r>
      <w:r w:rsidR="00DF5D78" w:rsidRPr="00127DA3">
        <w:rPr>
          <w:rFonts w:ascii="Times New Roman" w:hAnsi="Times New Roman" w:cs="Times New Roman"/>
          <w:sz w:val="24"/>
          <w:szCs w:val="24"/>
          <w:lang w:val="ro-RO"/>
        </w:rPr>
        <w:t xml:space="preserve">. </w:t>
      </w:r>
      <w:r w:rsidRPr="00127DA3">
        <w:rPr>
          <w:rFonts w:ascii="Times New Roman" w:hAnsi="Times New Roman" w:cs="Times New Roman"/>
          <w:sz w:val="24"/>
          <w:szCs w:val="24"/>
          <w:lang w:val="ro-RO"/>
        </w:rPr>
        <w:t>Mai multe detalii sunt disponibile pe pagina de facebook a evenimentului: https://www.facebook.com/events/183986635489021/</w:t>
      </w:r>
    </w:p>
    <w:p w14:paraId="5CFE0D41" w14:textId="6A450918" w:rsidR="00485C37" w:rsidRPr="00127DA3" w:rsidRDefault="00485C37" w:rsidP="00485C37">
      <w:pPr>
        <w:jc w:val="both"/>
        <w:rPr>
          <w:rFonts w:ascii="Times New Roman" w:hAnsi="Times New Roman" w:cs="Times New Roman"/>
          <w:b/>
          <w:sz w:val="24"/>
          <w:szCs w:val="24"/>
          <w:lang w:val="ro-RO"/>
        </w:rPr>
      </w:pPr>
      <w:r w:rsidRPr="00127DA3">
        <w:rPr>
          <w:rFonts w:ascii="Times New Roman" w:hAnsi="Times New Roman" w:cs="Times New Roman"/>
          <w:b/>
          <w:sz w:val="24"/>
          <w:szCs w:val="24"/>
          <w:lang w:val="ro-RO"/>
        </w:rPr>
        <w:t>Noi apariții din toate domeniile</w:t>
      </w:r>
    </w:p>
    <w:p w14:paraId="52DB484F" w14:textId="5A64C8D1" w:rsidR="00083B23" w:rsidRPr="00127DA3" w:rsidRDefault="00135507" w:rsidP="00083B23">
      <w:pPr>
        <w:jc w:val="both"/>
        <w:rPr>
          <w:rFonts w:ascii="Times New Roman" w:hAnsi="Times New Roman" w:cs="Times New Roman"/>
          <w:sz w:val="24"/>
          <w:szCs w:val="24"/>
          <w:lang w:val="ro-RO"/>
        </w:rPr>
      </w:pPr>
      <w:r w:rsidRPr="00127DA3">
        <w:rPr>
          <w:rFonts w:ascii="Times New Roman" w:hAnsi="Times New Roman" w:cs="Times New Roman"/>
          <w:b/>
          <w:sz w:val="24"/>
          <w:szCs w:val="24"/>
          <w:lang w:val="ro-RO"/>
        </w:rPr>
        <w:t>No</w:t>
      </w:r>
      <w:r w:rsidR="00C973F6" w:rsidRPr="00127DA3">
        <w:rPr>
          <w:rFonts w:ascii="Times New Roman" w:hAnsi="Times New Roman" w:cs="Times New Roman"/>
          <w:b/>
          <w:sz w:val="24"/>
          <w:szCs w:val="24"/>
          <w:lang w:val="ro-RO"/>
        </w:rPr>
        <w:t>utățile Grupului Editorial ALL</w:t>
      </w:r>
      <w:r w:rsidR="0033364E" w:rsidRPr="00127DA3">
        <w:rPr>
          <w:rFonts w:ascii="Times New Roman" w:hAnsi="Times New Roman" w:cs="Times New Roman"/>
          <w:b/>
          <w:sz w:val="24"/>
          <w:szCs w:val="24"/>
          <w:lang w:val="ro-RO"/>
        </w:rPr>
        <w:t xml:space="preserve"> din categoria </w:t>
      </w:r>
      <w:r w:rsidR="00C973F6" w:rsidRPr="00127DA3">
        <w:rPr>
          <w:rFonts w:ascii="Times New Roman" w:hAnsi="Times New Roman" w:cs="Times New Roman"/>
          <w:b/>
          <w:sz w:val="24"/>
          <w:szCs w:val="24"/>
          <w:lang w:val="ro-RO"/>
        </w:rPr>
        <w:t>bestsellere internaționale vor fi dispon</w:t>
      </w:r>
      <w:r w:rsidR="005D28B7" w:rsidRPr="00127DA3">
        <w:rPr>
          <w:rFonts w:ascii="Times New Roman" w:hAnsi="Times New Roman" w:cs="Times New Roman"/>
          <w:b/>
          <w:sz w:val="24"/>
          <w:szCs w:val="24"/>
          <w:lang w:val="ro-RO"/>
        </w:rPr>
        <w:t>i</w:t>
      </w:r>
      <w:r w:rsidR="00C973F6" w:rsidRPr="00127DA3">
        <w:rPr>
          <w:rFonts w:ascii="Times New Roman" w:hAnsi="Times New Roman" w:cs="Times New Roman"/>
          <w:b/>
          <w:sz w:val="24"/>
          <w:szCs w:val="24"/>
          <w:lang w:val="ro-RO"/>
        </w:rPr>
        <w:t xml:space="preserve">bile la GAUDEAMUS cu reduceri </w:t>
      </w:r>
      <w:r w:rsidR="00083B23" w:rsidRPr="00127DA3">
        <w:rPr>
          <w:rFonts w:ascii="Times New Roman" w:hAnsi="Times New Roman" w:cs="Times New Roman"/>
          <w:b/>
          <w:sz w:val="24"/>
          <w:szCs w:val="24"/>
          <w:lang w:val="ro-RO"/>
        </w:rPr>
        <w:t>substanțiale</w:t>
      </w:r>
      <w:r w:rsidR="0033364E" w:rsidRPr="00127DA3">
        <w:rPr>
          <w:rFonts w:ascii="Times New Roman" w:hAnsi="Times New Roman" w:cs="Times New Roman"/>
          <w:b/>
          <w:sz w:val="24"/>
          <w:szCs w:val="24"/>
          <w:lang w:val="ro-RO"/>
        </w:rPr>
        <w:t xml:space="preserve">. </w:t>
      </w:r>
      <w:r w:rsidR="001A65C5" w:rsidRPr="00127DA3">
        <w:rPr>
          <w:rFonts w:ascii="Times New Roman" w:hAnsi="Times New Roman" w:cs="Times New Roman"/>
          <w:sz w:val="24"/>
          <w:szCs w:val="24"/>
          <w:lang w:val="ro-RO"/>
        </w:rPr>
        <w:t>Volume precum</w:t>
      </w:r>
      <w:hyperlink r:id="rId7" w:history="1">
        <w:r w:rsidR="001A65C5" w:rsidRPr="00127DA3">
          <w:rPr>
            <w:rStyle w:val="Hyperlink"/>
            <w:rFonts w:ascii="Times New Roman" w:hAnsi="Times New Roman" w:cs="Times New Roman"/>
            <w:sz w:val="24"/>
            <w:szCs w:val="24"/>
            <w:lang w:val="ro-RO"/>
          </w:rPr>
          <w:t xml:space="preserve"> </w:t>
        </w:r>
        <w:r w:rsidR="00485C37" w:rsidRPr="00127DA3">
          <w:rPr>
            <w:rStyle w:val="Hyperlink"/>
            <w:rFonts w:ascii="Times New Roman" w:hAnsi="Times New Roman" w:cs="Times New Roman"/>
            <w:sz w:val="24"/>
            <w:szCs w:val="24"/>
            <w:lang w:val="ro-RO"/>
          </w:rPr>
          <w:t>„Defecți”</w:t>
        </w:r>
      </w:hyperlink>
      <w:r w:rsidR="00485C37" w:rsidRPr="00127DA3">
        <w:rPr>
          <w:rFonts w:ascii="Times New Roman" w:hAnsi="Times New Roman" w:cs="Times New Roman"/>
          <w:sz w:val="24"/>
          <w:szCs w:val="24"/>
          <w:lang w:val="ro-RO"/>
        </w:rPr>
        <w:t>, de Cecelia Ahern</w:t>
      </w:r>
      <w:r w:rsidR="00083B23" w:rsidRPr="00127DA3">
        <w:rPr>
          <w:rFonts w:ascii="Times New Roman" w:hAnsi="Times New Roman" w:cs="Times New Roman"/>
          <w:sz w:val="24"/>
          <w:szCs w:val="24"/>
          <w:lang w:val="ro-RO"/>
        </w:rPr>
        <w:t>, pr</w:t>
      </w:r>
      <w:r w:rsidR="00485C37" w:rsidRPr="00127DA3">
        <w:rPr>
          <w:rFonts w:ascii="Times New Roman" w:hAnsi="Times New Roman" w:cs="Times New Roman"/>
          <w:sz w:val="24"/>
          <w:szCs w:val="24"/>
          <w:lang w:val="ro-RO"/>
        </w:rPr>
        <w:t xml:space="preserve">imul roman YOUNG ADULT semnat de autoarea bestsellerului </w:t>
      </w:r>
      <w:r w:rsidR="00083B23" w:rsidRPr="00127DA3">
        <w:rPr>
          <w:rFonts w:ascii="Times New Roman" w:hAnsi="Times New Roman" w:cs="Times New Roman"/>
          <w:sz w:val="24"/>
          <w:szCs w:val="24"/>
          <w:lang w:val="ro-RO"/>
        </w:rPr>
        <w:t xml:space="preserve">internațional „P.S. Te iubesc” sau </w:t>
      </w:r>
      <w:hyperlink r:id="rId8" w:history="1">
        <w:r w:rsidR="00485C37" w:rsidRPr="00127DA3">
          <w:rPr>
            <w:rStyle w:val="Hyperlink"/>
            <w:rFonts w:ascii="Times New Roman" w:hAnsi="Times New Roman" w:cs="Times New Roman"/>
            <w:sz w:val="24"/>
            <w:szCs w:val="24"/>
            <w:lang w:val="ro-RO"/>
          </w:rPr>
          <w:t>„Houston, avem o problemă”</w:t>
        </w:r>
      </w:hyperlink>
      <w:r w:rsidR="00485C37" w:rsidRPr="00127DA3">
        <w:rPr>
          <w:rFonts w:ascii="Times New Roman" w:hAnsi="Times New Roman" w:cs="Times New Roman"/>
          <w:sz w:val="24"/>
          <w:szCs w:val="24"/>
          <w:lang w:val="ro-RO"/>
        </w:rPr>
        <w:t>, de Kararzyna Grochola: O pov</w:t>
      </w:r>
      <w:r w:rsidR="00083B23" w:rsidRPr="00127DA3">
        <w:rPr>
          <w:rFonts w:ascii="Times New Roman" w:hAnsi="Times New Roman" w:cs="Times New Roman"/>
          <w:sz w:val="24"/>
          <w:szCs w:val="24"/>
          <w:lang w:val="ro-RO"/>
        </w:rPr>
        <w:t xml:space="preserve">este tumultoasă și tragicomică, </w:t>
      </w:r>
      <w:r w:rsidR="00D1547B" w:rsidRPr="00127DA3">
        <w:rPr>
          <w:rFonts w:ascii="Times New Roman" w:hAnsi="Times New Roman" w:cs="Times New Roman"/>
          <w:sz w:val="24"/>
          <w:szCs w:val="24"/>
          <w:lang w:val="ro-RO"/>
        </w:rPr>
        <w:t>f</w:t>
      </w:r>
      <w:r w:rsidR="00C73809" w:rsidRPr="00127DA3">
        <w:rPr>
          <w:rFonts w:ascii="Times New Roman" w:hAnsi="Times New Roman" w:cs="Times New Roman"/>
          <w:sz w:val="24"/>
          <w:szCs w:val="24"/>
          <w:lang w:val="ro-RO"/>
        </w:rPr>
        <w:t>ac parte din categoria noutăților</w:t>
      </w:r>
      <w:r w:rsidR="00D1547B" w:rsidRPr="00127DA3">
        <w:rPr>
          <w:rFonts w:ascii="Times New Roman" w:hAnsi="Times New Roman" w:cs="Times New Roman"/>
          <w:sz w:val="24"/>
          <w:szCs w:val="24"/>
          <w:lang w:val="ro-RO"/>
        </w:rPr>
        <w:t xml:space="preserve"> disponibile cu reduceri de până la 30%.</w:t>
      </w:r>
    </w:p>
    <w:p w14:paraId="0F8887F2" w14:textId="5CB96880" w:rsidR="00083B23" w:rsidRPr="00127DA3" w:rsidRDefault="005D28B7" w:rsidP="00083B23">
      <w:pPr>
        <w:jc w:val="both"/>
        <w:rPr>
          <w:rFonts w:ascii="Times New Roman" w:hAnsi="Times New Roman" w:cs="Times New Roman"/>
          <w:sz w:val="24"/>
          <w:szCs w:val="24"/>
          <w:lang w:val="ro-RO"/>
        </w:rPr>
      </w:pPr>
      <w:r w:rsidRPr="00127DA3">
        <w:rPr>
          <w:rFonts w:ascii="Times New Roman" w:hAnsi="Times New Roman" w:cs="Times New Roman"/>
          <w:sz w:val="24"/>
          <w:szCs w:val="24"/>
          <w:lang w:val="ro-RO"/>
        </w:rPr>
        <w:t xml:space="preserve">De </w:t>
      </w:r>
      <w:r w:rsidR="00C7033B" w:rsidRPr="00127DA3">
        <w:rPr>
          <w:rFonts w:ascii="Times New Roman" w:hAnsi="Times New Roman" w:cs="Times New Roman"/>
          <w:sz w:val="24"/>
          <w:szCs w:val="24"/>
          <w:lang w:val="ro-RO"/>
        </w:rPr>
        <w:t>discounturi</w:t>
      </w:r>
      <w:r w:rsidRPr="00127DA3">
        <w:rPr>
          <w:rFonts w:ascii="Times New Roman" w:hAnsi="Times New Roman" w:cs="Times New Roman"/>
          <w:sz w:val="24"/>
          <w:szCs w:val="24"/>
          <w:lang w:val="ro-RO"/>
        </w:rPr>
        <w:t xml:space="preserve"> se </w:t>
      </w:r>
      <w:r w:rsidR="00083B23" w:rsidRPr="00127DA3">
        <w:rPr>
          <w:rFonts w:ascii="Times New Roman" w:hAnsi="Times New Roman" w:cs="Times New Roman"/>
          <w:sz w:val="24"/>
          <w:szCs w:val="24"/>
          <w:lang w:val="ro-RO"/>
        </w:rPr>
        <w:t>vor bucura și cititorii cărților evenim</w:t>
      </w:r>
      <w:r w:rsidR="00C7033B" w:rsidRPr="00127DA3">
        <w:rPr>
          <w:rFonts w:ascii="Times New Roman" w:hAnsi="Times New Roman" w:cs="Times New Roman"/>
          <w:sz w:val="24"/>
          <w:szCs w:val="24"/>
          <w:lang w:val="ro-RO"/>
        </w:rPr>
        <w:t>ent</w:t>
      </w:r>
      <w:r w:rsidR="00083B23" w:rsidRPr="00127DA3">
        <w:rPr>
          <w:rFonts w:ascii="Times New Roman" w:hAnsi="Times New Roman" w:cs="Times New Roman"/>
          <w:sz w:val="24"/>
          <w:szCs w:val="24"/>
          <w:lang w:val="ro-RO"/>
        </w:rPr>
        <w:t xml:space="preserve"> </w:t>
      </w:r>
      <w:hyperlink r:id="rId9" w:history="1">
        <w:r w:rsidR="00083B23" w:rsidRPr="00127DA3">
          <w:rPr>
            <w:rStyle w:val="Hyperlink"/>
            <w:rFonts w:ascii="Times New Roman" w:hAnsi="Times New Roman" w:cs="Times New Roman"/>
            <w:sz w:val="24"/>
            <w:szCs w:val="24"/>
            <w:lang w:val="ro-RO"/>
          </w:rPr>
          <w:t>„Eminescu, poem cu poem. La o nouă lectură”</w:t>
        </w:r>
      </w:hyperlink>
      <w:r w:rsidR="00083B23" w:rsidRPr="00127DA3">
        <w:rPr>
          <w:rFonts w:ascii="Times New Roman" w:hAnsi="Times New Roman" w:cs="Times New Roman"/>
          <w:sz w:val="24"/>
          <w:szCs w:val="24"/>
          <w:lang w:val="ro-RO"/>
        </w:rPr>
        <w:t xml:space="preserve">, de Alex. Ștefănescu: Eterna reîntoarcere la textul eminescian și </w:t>
      </w:r>
      <w:hyperlink r:id="rId10" w:history="1">
        <w:r w:rsidR="00083B23" w:rsidRPr="00127DA3">
          <w:rPr>
            <w:rStyle w:val="Hyperlink"/>
            <w:rFonts w:ascii="Times New Roman" w:hAnsi="Times New Roman" w:cs="Times New Roman"/>
            <w:sz w:val="24"/>
            <w:szCs w:val="24"/>
            <w:lang w:val="ro-RO"/>
          </w:rPr>
          <w:t>„Crucile de la Săpânța”</w:t>
        </w:r>
      </w:hyperlink>
      <w:r w:rsidR="00083B23" w:rsidRPr="00127DA3">
        <w:rPr>
          <w:rFonts w:ascii="Times New Roman" w:hAnsi="Times New Roman" w:cs="Times New Roman"/>
          <w:sz w:val="24"/>
          <w:szCs w:val="24"/>
          <w:lang w:val="ro-RO"/>
        </w:rPr>
        <w:t>, de Roxana Mihalcea: O colecție de epitafuri din veselul cimitir maramureșean.</w:t>
      </w:r>
    </w:p>
    <w:p w14:paraId="39C4FC64" w14:textId="6778D4D0" w:rsidR="00485C37" w:rsidRPr="00127DA3" w:rsidRDefault="00D1547B" w:rsidP="00485C37">
      <w:pPr>
        <w:jc w:val="both"/>
        <w:rPr>
          <w:rFonts w:ascii="Times New Roman" w:hAnsi="Times New Roman" w:cs="Times New Roman"/>
          <w:sz w:val="24"/>
          <w:szCs w:val="24"/>
          <w:lang w:val="ro-RO"/>
        </w:rPr>
      </w:pPr>
      <w:r w:rsidRPr="00127DA3">
        <w:rPr>
          <w:rFonts w:ascii="Times New Roman" w:hAnsi="Times New Roman" w:cs="Times New Roman"/>
          <w:sz w:val="24"/>
          <w:szCs w:val="24"/>
          <w:lang w:val="ro-RO"/>
        </w:rPr>
        <w:t>Și în cazul volumelor pentru copii</w:t>
      </w:r>
      <w:r w:rsidR="00083B23" w:rsidRPr="00127DA3">
        <w:rPr>
          <w:rFonts w:ascii="Times New Roman" w:hAnsi="Times New Roman" w:cs="Times New Roman"/>
          <w:sz w:val="24"/>
          <w:szCs w:val="24"/>
          <w:lang w:val="ro-RO"/>
        </w:rPr>
        <w:t xml:space="preserve"> </w:t>
      </w:r>
      <w:hyperlink r:id="rId11" w:history="1">
        <w:r w:rsidR="00485C37" w:rsidRPr="00127DA3">
          <w:rPr>
            <w:rStyle w:val="Hyperlink"/>
            <w:rFonts w:ascii="Times New Roman" w:hAnsi="Times New Roman" w:cs="Times New Roman"/>
            <w:sz w:val="24"/>
            <w:szCs w:val="24"/>
            <w:lang w:val="ro-RO"/>
          </w:rPr>
          <w:t>„Protozelul trăsnit”</w:t>
        </w:r>
      </w:hyperlink>
      <w:r w:rsidR="00485C37" w:rsidRPr="00127DA3">
        <w:rPr>
          <w:rFonts w:ascii="Times New Roman" w:hAnsi="Times New Roman" w:cs="Times New Roman"/>
          <w:sz w:val="24"/>
          <w:szCs w:val="24"/>
          <w:lang w:val="ro-RO"/>
        </w:rPr>
        <w:t>, de Daniel Eberhat: Un basm contemporan pen</w:t>
      </w:r>
      <w:r w:rsidR="00083B23" w:rsidRPr="00127DA3">
        <w:rPr>
          <w:rFonts w:ascii="Times New Roman" w:hAnsi="Times New Roman" w:cs="Times New Roman"/>
          <w:sz w:val="24"/>
          <w:szCs w:val="24"/>
          <w:lang w:val="ro-RO"/>
        </w:rPr>
        <w:t xml:space="preserve">tru copii și părinți, </w:t>
      </w:r>
      <w:hyperlink r:id="rId12" w:history="1">
        <w:r w:rsidR="00485C37" w:rsidRPr="00127DA3">
          <w:rPr>
            <w:rStyle w:val="Hyperlink"/>
            <w:rFonts w:ascii="Times New Roman" w:hAnsi="Times New Roman" w:cs="Times New Roman"/>
            <w:sz w:val="24"/>
            <w:szCs w:val="24"/>
            <w:lang w:val="ro-RO"/>
          </w:rPr>
          <w:t>„Pisicile Războinice – Noua profeție. Cartea a VIII-a: Răsărit de Lună”</w:t>
        </w:r>
      </w:hyperlink>
      <w:r w:rsidR="00485C37" w:rsidRPr="00127DA3">
        <w:rPr>
          <w:rFonts w:ascii="Times New Roman" w:hAnsi="Times New Roman" w:cs="Times New Roman"/>
          <w:sz w:val="24"/>
          <w:szCs w:val="24"/>
          <w:lang w:val="ro-RO"/>
        </w:rPr>
        <w:t xml:space="preserve">, de Erin Hunter </w:t>
      </w:r>
      <w:r w:rsidR="00083B23" w:rsidRPr="00127DA3">
        <w:rPr>
          <w:rFonts w:ascii="Times New Roman" w:hAnsi="Times New Roman" w:cs="Times New Roman"/>
          <w:sz w:val="24"/>
          <w:szCs w:val="24"/>
          <w:lang w:val="ro-RO"/>
        </w:rPr>
        <w:t xml:space="preserve">și </w:t>
      </w:r>
      <w:hyperlink r:id="rId13" w:history="1">
        <w:r w:rsidR="00485C37" w:rsidRPr="00127DA3">
          <w:rPr>
            <w:rStyle w:val="Hyperlink"/>
            <w:rFonts w:ascii="Times New Roman" w:hAnsi="Times New Roman" w:cs="Times New Roman"/>
            <w:sz w:val="24"/>
            <w:szCs w:val="24"/>
            <w:lang w:val="ro-RO"/>
          </w:rPr>
          <w:t xml:space="preserve"> „Vreau să știu de ce”</w:t>
        </w:r>
      </w:hyperlink>
      <w:r w:rsidR="00485C37" w:rsidRPr="00127DA3">
        <w:rPr>
          <w:rFonts w:ascii="Times New Roman" w:hAnsi="Times New Roman" w:cs="Times New Roman"/>
          <w:sz w:val="24"/>
          <w:szCs w:val="24"/>
          <w:lang w:val="ro-RO"/>
        </w:rPr>
        <w:t>, de Charlotte Grossetête</w:t>
      </w:r>
      <w:r w:rsidR="00187D22" w:rsidRPr="00127DA3">
        <w:rPr>
          <w:rFonts w:ascii="Times New Roman" w:hAnsi="Times New Roman" w:cs="Times New Roman"/>
          <w:sz w:val="24"/>
          <w:szCs w:val="24"/>
          <w:lang w:val="ro-RO"/>
        </w:rPr>
        <w:t xml:space="preserve"> </w:t>
      </w:r>
      <w:r w:rsidRPr="00127DA3">
        <w:rPr>
          <w:rFonts w:ascii="Times New Roman" w:hAnsi="Times New Roman" w:cs="Times New Roman"/>
          <w:sz w:val="24"/>
          <w:szCs w:val="24"/>
          <w:lang w:val="ro-RO"/>
        </w:rPr>
        <w:t xml:space="preserve">vor fi prețuri speciale. </w:t>
      </w:r>
    </w:p>
    <w:p w14:paraId="62C9A761" w14:textId="10D807CF" w:rsidR="00485C37" w:rsidRPr="00127DA3" w:rsidRDefault="00485C37" w:rsidP="00485C37">
      <w:pPr>
        <w:jc w:val="both"/>
        <w:rPr>
          <w:rFonts w:ascii="Times New Roman" w:hAnsi="Times New Roman" w:cs="Times New Roman"/>
          <w:sz w:val="24"/>
          <w:szCs w:val="24"/>
          <w:lang w:val="ro-RO"/>
        </w:rPr>
      </w:pPr>
      <w:r w:rsidRPr="00127DA3">
        <w:rPr>
          <w:rFonts w:ascii="Times New Roman" w:hAnsi="Times New Roman" w:cs="Times New Roman"/>
          <w:b/>
          <w:sz w:val="24"/>
          <w:szCs w:val="24"/>
          <w:lang w:val="ro-RO"/>
        </w:rPr>
        <w:t xml:space="preserve">Partenerii Grupului Editorial ALL la Târgul Internațional Gaudeamus 2017 sunt </w:t>
      </w:r>
      <w:r w:rsidRPr="00127DA3">
        <w:rPr>
          <w:rFonts w:ascii="Times New Roman" w:hAnsi="Times New Roman" w:cs="Times New Roman"/>
          <w:sz w:val="24"/>
          <w:szCs w:val="24"/>
          <w:lang w:val="ro-RO"/>
        </w:rPr>
        <w:t xml:space="preserve">ROM Autentic, Prăjitura Măgura, ULPIO și PARTYCENTER. </w:t>
      </w:r>
      <w:r w:rsidR="00DF5D78" w:rsidRPr="00127DA3">
        <w:rPr>
          <w:rFonts w:ascii="Times New Roman" w:hAnsi="Times New Roman" w:cs="Times New Roman"/>
          <w:sz w:val="24"/>
          <w:szCs w:val="24"/>
          <w:lang w:val="ro-RO"/>
        </w:rPr>
        <w:t>F</w:t>
      </w:r>
      <w:r w:rsidRPr="00127DA3">
        <w:rPr>
          <w:rFonts w:ascii="Times New Roman" w:hAnsi="Times New Roman" w:cs="Times New Roman"/>
          <w:sz w:val="24"/>
          <w:szCs w:val="24"/>
          <w:lang w:val="ro-RO"/>
        </w:rPr>
        <w:t xml:space="preserve">iecare cumpărător </w:t>
      </w:r>
      <w:r w:rsidR="00DF5D78" w:rsidRPr="00127DA3">
        <w:rPr>
          <w:rFonts w:ascii="Times New Roman" w:hAnsi="Times New Roman" w:cs="Times New Roman"/>
          <w:sz w:val="24"/>
          <w:szCs w:val="24"/>
          <w:lang w:val="ro-RO"/>
        </w:rPr>
        <w:t xml:space="preserve">al Grupului Editorial ALL </w:t>
      </w:r>
      <w:r w:rsidRPr="00127DA3">
        <w:rPr>
          <w:rFonts w:ascii="Times New Roman" w:hAnsi="Times New Roman" w:cs="Times New Roman"/>
          <w:sz w:val="24"/>
          <w:szCs w:val="24"/>
          <w:lang w:val="ro-RO"/>
        </w:rPr>
        <w:t>va primi sâmbătă, 25 noiembrie și duminică, 26 noiembrie, cadouri dulci de la ROM Autentic, Prăjitura Măgura și ULPIO.</w:t>
      </w:r>
    </w:p>
    <w:p w14:paraId="10704EA1" w14:textId="7CA29CC9" w:rsidR="00485C37" w:rsidRPr="00127DA3" w:rsidRDefault="00485C37" w:rsidP="00A16595">
      <w:pPr>
        <w:rPr>
          <w:rFonts w:ascii="Times New Roman" w:hAnsi="Times New Roman" w:cs="Times New Roman"/>
          <w:b/>
          <w:sz w:val="24"/>
          <w:szCs w:val="24"/>
          <w:lang w:val="ro-RO"/>
        </w:rPr>
      </w:pPr>
      <w:r w:rsidRPr="00127DA3">
        <w:rPr>
          <w:rFonts w:ascii="Times New Roman" w:hAnsi="Times New Roman" w:cs="Times New Roman"/>
          <w:b/>
          <w:sz w:val="24"/>
          <w:szCs w:val="24"/>
          <w:lang w:val="ro-RO"/>
        </w:rPr>
        <w:t>Le mulțumim partenerilor noștri pentru susținerea oferită!</w:t>
      </w:r>
    </w:p>
    <w:p w14:paraId="0565C395" w14:textId="77777777" w:rsidR="00A16595" w:rsidRPr="00127DA3" w:rsidRDefault="00A16595" w:rsidP="00A16595">
      <w:pPr>
        <w:rPr>
          <w:rFonts w:ascii="Times New Roman" w:hAnsi="Times New Roman" w:cs="Times New Roman"/>
          <w:b/>
          <w:sz w:val="24"/>
          <w:szCs w:val="24"/>
          <w:lang w:val="ro-RO"/>
        </w:rPr>
      </w:pPr>
    </w:p>
    <w:p w14:paraId="3F85222C" w14:textId="77777777" w:rsidR="00485C37" w:rsidRPr="00127DA3" w:rsidRDefault="00485C37" w:rsidP="00485C37">
      <w:pPr>
        <w:jc w:val="both"/>
        <w:rPr>
          <w:rFonts w:ascii="Times New Roman" w:hAnsi="Times New Roman" w:cs="Times New Roman"/>
          <w:b/>
          <w:sz w:val="24"/>
          <w:szCs w:val="24"/>
          <w:lang w:val="ro-RO"/>
        </w:rPr>
      </w:pPr>
      <w:r w:rsidRPr="00127DA3">
        <w:rPr>
          <w:rFonts w:ascii="Times New Roman" w:hAnsi="Times New Roman" w:cs="Times New Roman"/>
          <w:b/>
          <w:sz w:val="24"/>
          <w:szCs w:val="24"/>
          <w:lang w:val="ro-RO"/>
        </w:rPr>
        <w:t>Informații de contact:</w:t>
      </w:r>
    </w:p>
    <w:p w14:paraId="717CC7D9" w14:textId="77777777" w:rsidR="00485C37" w:rsidRPr="00127DA3" w:rsidRDefault="00485C37" w:rsidP="00485C37">
      <w:pPr>
        <w:jc w:val="both"/>
        <w:rPr>
          <w:rFonts w:ascii="Times New Roman" w:hAnsi="Times New Roman" w:cs="Times New Roman"/>
          <w:sz w:val="24"/>
          <w:szCs w:val="24"/>
          <w:lang w:val="ro-RO"/>
        </w:rPr>
      </w:pPr>
      <w:r w:rsidRPr="00127DA3">
        <w:rPr>
          <w:rFonts w:ascii="Times New Roman" w:hAnsi="Times New Roman" w:cs="Times New Roman"/>
          <w:sz w:val="24"/>
          <w:szCs w:val="24"/>
          <w:lang w:val="ro-RO"/>
        </w:rPr>
        <w:t>Comunicare Editura ALL</w:t>
      </w:r>
    </w:p>
    <w:p w14:paraId="5B0BD62D" w14:textId="77777777" w:rsidR="00485C37" w:rsidRPr="00127DA3" w:rsidRDefault="00485C37" w:rsidP="00485C37">
      <w:pPr>
        <w:jc w:val="both"/>
        <w:rPr>
          <w:rFonts w:ascii="Times New Roman" w:hAnsi="Times New Roman" w:cs="Times New Roman"/>
          <w:sz w:val="24"/>
          <w:szCs w:val="24"/>
          <w:lang w:val="ro-RO"/>
        </w:rPr>
      </w:pPr>
      <w:r w:rsidRPr="00127DA3">
        <w:rPr>
          <w:rFonts w:ascii="Times New Roman" w:hAnsi="Times New Roman" w:cs="Times New Roman"/>
          <w:sz w:val="24"/>
          <w:szCs w:val="24"/>
          <w:lang w:val="ro-RO"/>
        </w:rPr>
        <w:t>Livia Lucan-Arjoca</w:t>
      </w:r>
    </w:p>
    <w:p w14:paraId="70247069" w14:textId="77777777" w:rsidR="00485C37" w:rsidRPr="00127DA3" w:rsidRDefault="00485C37" w:rsidP="00485C37">
      <w:pPr>
        <w:jc w:val="both"/>
        <w:rPr>
          <w:rFonts w:ascii="Times New Roman" w:hAnsi="Times New Roman" w:cs="Times New Roman"/>
          <w:sz w:val="24"/>
          <w:szCs w:val="24"/>
          <w:lang w:val="ro-RO"/>
        </w:rPr>
      </w:pPr>
      <w:r w:rsidRPr="00127DA3">
        <w:rPr>
          <w:rFonts w:ascii="Times New Roman" w:hAnsi="Times New Roman" w:cs="Times New Roman"/>
          <w:sz w:val="24"/>
          <w:szCs w:val="24"/>
          <w:lang w:val="ro-RO"/>
        </w:rPr>
        <w:t>Tel. 0722.571.887</w:t>
      </w:r>
    </w:p>
    <w:p w14:paraId="40F953D8" w14:textId="77777777" w:rsidR="00485C37" w:rsidRPr="00127DA3" w:rsidRDefault="00485C37" w:rsidP="00485C37">
      <w:pPr>
        <w:jc w:val="both"/>
        <w:rPr>
          <w:rFonts w:ascii="Times New Roman" w:hAnsi="Times New Roman" w:cs="Times New Roman"/>
          <w:sz w:val="24"/>
          <w:szCs w:val="24"/>
          <w:lang w:val="ro-RO"/>
        </w:rPr>
      </w:pPr>
      <w:r w:rsidRPr="00127DA3">
        <w:rPr>
          <w:rFonts w:ascii="Times New Roman" w:hAnsi="Times New Roman" w:cs="Times New Roman"/>
          <w:sz w:val="24"/>
          <w:szCs w:val="24"/>
          <w:lang w:val="ro-RO"/>
        </w:rPr>
        <w:t>livia.lucan@all.ro</w:t>
      </w:r>
    </w:p>
    <w:p w14:paraId="38126E4B" w14:textId="77777777" w:rsidR="00485C37" w:rsidRPr="00127DA3" w:rsidRDefault="00485C37" w:rsidP="00485C37">
      <w:pPr>
        <w:rPr>
          <w:rFonts w:ascii="Times New Roman" w:hAnsi="Times New Roman" w:cs="Times New Roman"/>
          <w:sz w:val="24"/>
          <w:szCs w:val="24"/>
          <w:lang w:val="ro-RO"/>
        </w:rPr>
      </w:pPr>
    </w:p>
    <w:p w14:paraId="361E1182" w14:textId="77777777" w:rsidR="00485C37" w:rsidRPr="00127DA3" w:rsidRDefault="00485C37" w:rsidP="00485C37">
      <w:pPr>
        <w:rPr>
          <w:rFonts w:ascii="Times New Roman" w:hAnsi="Times New Roman" w:cs="Times New Roman"/>
          <w:sz w:val="24"/>
          <w:szCs w:val="24"/>
          <w:lang w:val="ro-RO"/>
        </w:rPr>
      </w:pPr>
    </w:p>
    <w:p w14:paraId="3A926F09" w14:textId="77777777" w:rsidR="00485C37" w:rsidRPr="00127DA3" w:rsidRDefault="00485C37" w:rsidP="00485C37">
      <w:pPr>
        <w:rPr>
          <w:sz w:val="24"/>
          <w:szCs w:val="24"/>
          <w:lang w:val="ro-RO"/>
        </w:rPr>
      </w:pPr>
    </w:p>
    <w:p w14:paraId="50BA665C" w14:textId="77777777" w:rsidR="00AB50F9" w:rsidRPr="00127DA3" w:rsidRDefault="00AB50F9">
      <w:pPr>
        <w:rPr>
          <w:lang w:val="ro-RO"/>
        </w:rPr>
      </w:pPr>
    </w:p>
    <w:sectPr w:rsidR="00AB50F9" w:rsidRPr="00127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F3"/>
    <w:rsid w:val="00083B23"/>
    <w:rsid w:val="000F1A2C"/>
    <w:rsid w:val="00127DA3"/>
    <w:rsid w:val="00135507"/>
    <w:rsid w:val="00187D22"/>
    <w:rsid w:val="001A65C5"/>
    <w:rsid w:val="00222EAF"/>
    <w:rsid w:val="0033364E"/>
    <w:rsid w:val="00372306"/>
    <w:rsid w:val="003C4839"/>
    <w:rsid w:val="00485C37"/>
    <w:rsid w:val="00533CDB"/>
    <w:rsid w:val="005D28B7"/>
    <w:rsid w:val="006E213E"/>
    <w:rsid w:val="0079326F"/>
    <w:rsid w:val="008D3FA3"/>
    <w:rsid w:val="00A13E9F"/>
    <w:rsid w:val="00A16595"/>
    <w:rsid w:val="00A408FB"/>
    <w:rsid w:val="00A467DD"/>
    <w:rsid w:val="00AB50F9"/>
    <w:rsid w:val="00B24E78"/>
    <w:rsid w:val="00B567DA"/>
    <w:rsid w:val="00BF1A28"/>
    <w:rsid w:val="00BF5FF6"/>
    <w:rsid w:val="00C566FB"/>
    <w:rsid w:val="00C7033B"/>
    <w:rsid w:val="00C73809"/>
    <w:rsid w:val="00C973F6"/>
    <w:rsid w:val="00CE099D"/>
    <w:rsid w:val="00D1547B"/>
    <w:rsid w:val="00D458EE"/>
    <w:rsid w:val="00DC1D71"/>
    <w:rsid w:val="00DF5D78"/>
    <w:rsid w:val="00EB2E14"/>
    <w:rsid w:val="00EE42BE"/>
    <w:rsid w:val="00F504F3"/>
    <w:rsid w:val="00FD19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F78E"/>
  <w15:chartTrackingRefBased/>
  <w15:docId w15:val="{1006D4F1-DB45-4AEF-B6AC-C5076175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C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C37"/>
    <w:rPr>
      <w:color w:val="0563C1" w:themeColor="hyperlink"/>
      <w:u w:val="single"/>
    </w:rPr>
  </w:style>
  <w:style w:type="character" w:styleId="FollowedHyperlink">
    <w:name w:val="FollowedHyperlink"/>
    <w:basedOn w:val="DefaultParagraphFont"/>
    <w:uiPriority w:val="99"/>
    <w:semiHidden/>
    <w:unhideWhenUsed/>
    <w:rsid w:val="00222EAF"/>
    <w:rPr>
      <w:color w:val="954F72" w:themeColor="followedHyperlink"/>
      <w:u w:val="single"/>
    </w:rPr>
  </w:style>
  <w:style w:type="character" w:styleId="UnresolvedMention">
    <w:name w:val="Unresolved Mention"/>
    <w:basedOn w:val="DefaultParagraphFont"/>
    <w:uiPriority w:val="99"/>
    <w:semiHidden/>
    <w:unhideWhenUsed/>
    <w:rsid w:val="00B24E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o/houston-avem-o-problema.html" TargetMode="External"/><Relationship Id="rId13" Type="http://schemas.openxmlformats.org/officeDocument/2006/relationships/hyperlink" Target="http://www.all.ro/vreau-sa-stiu-de-ce.html" TargetMode="External"/><Relationship Id="rId3" Type="http://schemas.openxmlformats.org/officeDocument/2006/relationships/webSettings" Target="webSettings.xml"/><Relationship Id="rId7" Type="http://schemas.openxmlformats.org/officeDocument/2006/relationships/hyperlink" Target="http://www.all.ro/defecti.html" TargetMode="External"/><Relationship Id="rId12" Type="http://schemas.openxmlformats.org/officeDocument/2006/relationships/hyperlink" Target="http://www.all.ro/pisicile-razboinice-noua-profetie-cartea-a-8-a-rasarit-de-lun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1537971776322325/" TargetMode="External"/><Relationship Id="rId11" Type="http://schemas.openxmlformats.org/officeDocument/2006/relationships/hyperlink" Target="http://www.all.ro/protozelul-trasnit.html" TargetMode="External"/><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hyperlink" Target="http://www.all.ro/crucile-de-la-sapanta-o-colectie-de-epitafuri-din-veselul-cimitir-maramuresean.html" TargetMode="External"/><Relationship Id="rId4" Type="http://schemas.openxmlformats.org/officeDocument/2006/relationships/image" Target="media/image1.jpeg"/><Relationship Id="rId9" Type="http://schemas.openxmlformats.org/officeDocument/2006/relationships/hyperlink" Target="http://www.all.ro/eminescu-poem-cu-poem-la-o-noua-lectur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Lucan-Arjoca</dc:creator>
  <cp:keywords/>
  <dc:description/>
  <cp:lastModifiedBy>Cristina</cp:lastModifiedBy>
  <cp:revision>45</cp:revision>
  <dcterms:created xsi:type="dcterms:W3CDTF">2017-11-15T14:27:00Z</dcterms:created>
  <dcterms:modified xsi:type="dcterms:W3CDTF">2017-11-17T11:04:00Z</dcterms:modified>
</cp:coreProperties>
</file>